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 o:targetscreensize="1024,768">
      <v:fill color2="#92cddc [1944]" type="gradient"/>
    </v:background>
  </w:background>
  <w:body>
    <w:p w:rsidR="002E6B8C" w:rsidRDefault="00967E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EE5C45" wp14:editId="0A56824F">
                <wp:simplePos x="0" y="0"/>
                <wp:positionH relativeFrom="column">
                  <wp:posOffset>-184785</wp:posOffset>
                </wp:positionH>
                <wp:positionV relativeFrom="paragraph">
                  <wp:posOffset>-107951</wp:posOffset>
                </wp:positionV>
                <wp:extent cx="5981700" cy="15144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C7D" w:rsidRPr="00BA2C7D" w:rsidRDefault="00BA2C7D" w:rsidP="00BA2C7D">
                            <w:pPr>
                              <w:spacing w:line="1040" w:lineRule="exact"/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caps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C7D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aps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中小メーカー向け</w:t>
                            </w:r>
                          </w:p>
                          <w:p w:rsidR="002E6B8C" w:rsidRPr="00BA2C7D" w:rsidRDefault="00BA2C7D" w:rsidP="00BA2C7D">
                            <w:pPr>
                              <w:spacing w:line="1040" w:lineRule="exact"/>
                              <w:jc w:val="right"/>
                              <w:rPr>
                                <w:rFonts w:ascii="HGP明朝E" w:eastAsia="HGP明朝E" w:hAnsi="HGP明朝E"/>
                                <w:b/>
                                <w:caps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C7D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aps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トヨタ生産方式</w:t>
                            </w:r>
                          </w:p>
                          <w:p w:rsidR="00BA2C7D" w:rsidRDefault="00BA2C7D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5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.55pt;margin-top:-8.5pt;width:471pt;height:1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" filled="f" stroked="f">
                <v:textbox inset="5.85pt,.7pt,5.85pt,.7pt">
                  <w:txbxContent>
                    <w:p w:rsidR="00BA2C7D" w:rsidRPr="00BA2C7D" w:rsidRDefault="00BA2C7D" w:rsidP="00BA2C7D">
                      <w:pPr>
                        <w:spacing w:line="1040" w:lineRule="exact"/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caps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2C7D">
                        <w:rPr>
                          <w:rFonts w:ascii="HGP明朝E" w:eastAsia="HGP明朝E" w:hAnsi="HGP明朝E" w:hint="eastAsia"/>
                          <w:b/>
                          <w:bCs/>
                          <w:caps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中小メーカー向け</w:t>
                      </w:r>
                    </w:p>
                    <w:p w:rsidR="002E6B8C" w:rsidRPr="00BA2C7D" w:rsidRDefault="00BA2C7D" w:rsidP="00BA2C7D">
                      <w:pPr>
                        <w:spacing w:line="1040" w:lineRule="exact"/>
                        <w:jc w:val="right"/>
                        <w:rPr>
                          <w:rFonts w:ascii="HGP明朝E" w:eastAsia="HGP明朝E" w:hAnsi="HGP明朝E"/>
                          <w:b/>
                          <w:caps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2C7D">
                        <w:rPr>
                          <w:rFonts w:ascii="HGP明朝E" w:eastAsia="HGP明朝E" w:hAnsi="HGP明朝E" w:hint="eastAsia"/>
                          <w:b/>
                          <w:bCs/>
                          <w:caps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トヨタ生産方式</w:t>
                      </w:r>
                    </w:p>
                    <w:p w:rsidR="00BA2C7D" w:rsidRDefault="00BA2C7D"/>
                  </w:txbxContent>
                </v:textbox>
              </v:shape>
            </w:pict>
          </mc:Fallback>
        </mc:AlternateContent>
      </w:r>
      <w:r w:rsidR="003D65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BDC44" wp14:editId="5F5E1736">
                <wp:simplePos x="0" y="0"/>
                <wp:positionH relativeFrom="column">
                  <wp:posOffset>-699135</wp:posOffset>
                </wp:positionH>
                <wp:positionV relativeFrom="paragraph">
                  <wp:posOffset>-917575</wp:posOffset>
                </wp:positionV>
                <wp:extent cx="6753225" cy="525145"/>
                <wp:effectExtent l="0" t="0" r="9525" b="82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525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B8C" w:rsidRPr="003F0F65" w:rsidRDefault="00967E61" w:rsidP="00967E61">
                            <w:pPr>
                              <w:spacing w:line="640" w:lineRule="exact"/>
                              <w:jc w:val="center"/>
                              <w:rPr>
                                <w:rFonts w:ascii="HGP明朝E" w:eastAsia="HGP明朝E" w:hAnsi="HGP明朝E"/>
                                <w:color w:val="FFFFFF" w:themeColor="background1"/>
                                <w:sz w:val="34"/>
                                <w:szCs w:val="3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F65">
                              <w:rPr>
                                <w:rFonts w:ascii="HGP明朝E" w:eastAsia="HGP明朝E" w:hAnsi="HGP明朝E" w:hint="eastAsia"/>
                                <w:color w:val="FFFFFF" w:themeColor="background1"/>
                                <w:sz w:val="34"/>
                                <w:szCs w:val="3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工業</w:t>
                            </w:r>
                            <w:r w:rsidR="00BA2C7D">
                              <w:rPr>
                                <w:rFonts w:ascii="HGP明朝E" w:eastAsia="HGP明朝E" w:hAnsi="HGP明朝E" w:hint="eastAsia"/>
                                <w:color w:val="FFFFFF" w:themeColor="background1"/>
                                <w:sz w:val="34"/>
                                <w:szCs w:val="3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部会主催</w:t>
                            </w:r>
                            <w:r w:rsidRPr="003F0F65">
                              <w:rPr>
                                <w:rFonts w:ascii="HGP明朝E" w:eastAsia="HGP明朝E" w:hAnsi="HGP明朝E" w:hint="eastAsia"/>
                                <w:color w:val="FFFFFF" w:themeColor="background1"/>
                                <w:sz w:val="34"/>
                                <w:szCs w:val="3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A2C7D">
                              <w:rPr>
                                <w:rFonts w:ascii="HGP明朝E" w:eastAsia="HGP明朝E" w:hAnsi="HGP明朝E" w:hint="eastAsia"/>
                                <w:color w:val="FFFFFF" w:themeColor="background1"/>
                                <w:sz w:val="34"/>
                                <w:szCs w:val="3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「</w:t>
                            </w:r>
                            <w:r w:rsidR="00BA2C7D" w:rsidRPr="00BA2C7D">
                              <w:rPr>
                                <w:rFonts w:ascii="HGP明朝E" w:eastAsia="HGP明朝E" w:hAnsi="HGP明朝E" w:hint="eastAsia"/>
                                <w:color w:val="FFFFFF" w:themeColor="background1"/>
                                <w:sz w:val="34"/>
                                <w:szCs w:val="3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奇跡を生む中小メーカーの物づくり</w:t>
                            </w:r>
                            <w:r w:rsidR="00BA2C7D">
                              <w:rPr>
                                <w:rFonts w:ascii="HGP明朝E" w:eastAsia="HGP明朝E" w:hAnsi="HGP明朝E" w:hint="eastAsia"/>
                                <w:color w:val="FFFFFF" w:themeColor="background1"/>
                                <w:sz w:val="34"/>
                                <w:szCs w:val="3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DC44" id="テキスト ボックス 13" o:spid="_x0000_s1027" type="#_x0000_t202" style="position:absolute;left:0;text-align:left;margin-left:-55.05pt;margin-top:-72.25pt;width:531.75pt;height:4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" fillcolor="#0f243e [1615]" stroked="f">
                <v:textbox inset="5.85pt,.7pt,5.85pt,.7pt">
                  <w:txbxContent>
                    <w:p w:rsidR="002E6B8C" w:rsidRPr="003F0F65" w:rsidRDefault="00967E61" w:rsidP="00967E61">
                      <w:pPr>
                        <w:spacing w:line="640" w:lineRule="exact"/>
                        <w:jc w:val="center"/>
                        <w:rPr>
                          <w:rFonts w:ascii="HGP明朝E" w:eastAsia="HGP明朝E" w:hAnsi="HGP明朝E"/>
                          <w:color w:val="FFFFFF" w:themeColor="background1"/>
                          <w:sz w:val="34"/>
                          <w:szCs w:val="3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F65">
                        <w:rPr>
                          <w:rFonts w:ascii="HGP明朝E" w:eastAsia="HGP明朝E" w:hAnsi="HGP明朝E" w:hint="eastAsia"/>
                          <w:color w:val="FFFFFF" w:themeColor="background1"/>
                          <w:sz w:val="34"/>
                          <w:szCs w:val="3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工業</w:t>
                      </w:r>
                      <w:r w:rsidR="00BA2C7D">
                        <w:rPr>
                          <w:rFonts w:ascii="HGP明朝E" w:eastAsia="HGP明朝E" w:hAnsi="HGP明朝E" w:hint="eastAsia"/>
                          <w:color w:val="FFFFFF" w:themeColor="background1"/>
                          <w:sz w:val="34"/>
                          <w:szCs w:val="3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部会主催</w:t>
                      </w:r>
                      <w:r w:rsidRPr="003F0F65">
                        <w:rPr>
                          <w:rFonts w:ascii="HGP明朝E" w:eastAsia="HGP明朝E" w:hAnsi="HGP明朝E" w:hint="eastAsia"/>
                          <w:color w:val="FFFFFF" w:themeColor="background1"/>
                          <w:sz w:val="34"/>
                          <w:szCs w:val="3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A2C7D">
                        <w:rPr>
                          <w:rFonts w:ascii="HGP明朝E" w:eastAsia="HGP明朝E" w:hAnsi="HGP明朝E" w:hint="eastAsia"/>
                          <w:color w:val="FFFFFF" w:themeColor="background1"/>
                          <w:sz w:val="34"/>
                          <w:szCs w:val="3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「</w:t>
                      </w:r>
                      <w:r w:rsidR="00BA2C7D" w:rsidRPr="00BA2C7D">
                        <w:rPr>
                          <w:rFonts w:ascii="HGP明朝E" w:eastAsia="HGP明朝E" w:hAnsi="HGP明朝E" w:hint="eastAsia"/>
                          <w:color w:val="FFFFFF" w:themeColor="background1"/>
                          <w:sz w:val="34"/>
                          <w:szCs w:val="3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奇跡を生む中小メーカーの物づくり</w:t>
                      </w:r>
                      <w:r w:rsidR="00BA2C7D">
                        <w:rPr>
                          <w:rFonts w:ascii="HGP明朝E" w:eastAsia="HGP明朝E" w:hAnsi="HGP明朝E" w:hint="eastAsia"/>
                          <w:color w:val="FFFFFF" w:themeColor="background1"/>
                          <w:sz w:val="34"/>
                          <w:szCs w:val="3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2E6B8C" w:rsidRPr="003F0F65" w:rsidRDefault="002E6B8C">
      <w:pPr>
        <w:rPr>
          <w:i/>
        </w:rPr>
      </w:pPr>
    </w:p>
    <w:p w:rsidR="002E6B8C" w:rsidRDefault="002E6B8C"/>
    <w:p w:rsidR="002E6B8C" w:rsidRDefault="002E6B8C"/>
    <w:p w:rsidR="002E6B8C" w:rsidRDefault="002E6B8C"/>
    <w:p w:rsidR="002E6B8C" w:rsidRDefault="002E6B8C"/>
    <w:p w:rsidR="00EC6B34" w:rsidRDefault="00EC6B3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E8C2C" wp14:editId="19C45C36">
                <wp:simplePos x="0" y="0"/>
                <wp:positionH relativeFrom="column">
                  <wp:posOffset>-641986</wp:posOffset>
                </wp:positionH>
                <wp:positionV relativeFrom="paragraph">
                  <wp:posOffset>82550</wp:posOffset>
                </wp:positionV>
                <wp:extent cx="6600825" cy="11906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3544C" w:rsidRPr="00E31978" w:rsidRDefault="00967E61" w:rsidP="00E31978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="HGP教科書体" w:eastAsia="HGP教科書体" w:hAnsi="CRＣ＆Ｇ由紀葉太楷書体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E61">
                              <w:rPr>
                                <w:rFonts w:ascii="HGP教科書体" w:eastAsia="HGP教科書体" w:hAnsi="CRＣ＆Ｇ由紀葉太楷書体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セミナーは「モノの流れ」を改善することで業績を飛躍的に向上させる中小メーカー向けトヨタ生産方式をわかりやすく紹介するものです。中小メーカーには共通した弱点があり、その弱点を克服することで利益を拡大することができます。これ以上生産性が上がらない、計画通り作業が進まない、儲かる会社に変われない、このような問題や悩みを持つ経営者、管理者の方々のご参加をおすすめいたします。</w:t>
                            </w:r>
                          </w:p>
                          <w:p w:rsidR="002E6B8C" w:rsidRPr="00967E61" w:rsidRDefault="002E6B8C" w:rsidP="00967E61">
                            <w:pPr>
                              <w:spacing w:line="360" w:lineRule="exact"/>
                              <w:jc w:val="left"/>
                              <w:rPr>
                                <w:rFonts w:ascii="HGP教科書体" w:eastAsia="HGP教科書体" w:hAnsi="CRＣ＆Ｇ由紀葉太楷書体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Pr="002E6B8C" w:rsidRDefault="002E6B8C" w:rsidP="002E6B8C">
                            <w:pPr>
                              <w:spacing w:line="360" w:lineRule="exact"/>
                              <w:jc w:val="left"/>
                              <w:rPr>
                                <w:rFonts w:ascii="HGP教科書体" w:eastAsia="HGP教科書体" w:hAnsi="CRＣ＆Ｇ由紀葉太楷書体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Pr="002E6B8C" w:rsidRDefault="002E6B8C" w:rsidP="002E6B8C">
                            <w:pPr>
                              <w:spacing w:line="1160" w:lineRule="exact"/>
                              <w:jc w:val="left"/>
                              <w:rPr>
                                <w:rFonts w:ascii="HGP岸本楷書体" w:eastAsia="HGP岸本楷書体" w:hAnsi="CRＣ＆Ｇ由紀葉太楷書体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Default="002E6B8C" w:rsidP="002E6B8C">
                            <w:pPr>
                              <w:spacing w:line="1160" w:lineRule="exact"/>
                              <w:jc w:val="left"/>
                              <w:rPr>
                                <w:rFonts w:ascii="HGP岸本楷書体" w:eastAsia="HGP岸本楷書体" w:hAnsi="CRＣ＆Ｇ由紀葉太楷書体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Default="002E6B8C" w:rsidP="002E6B8C">
                            <w:pPr>
                              <w:spacing w:line="1160" w:lineRule="exact"/>
                              <w:jc w:val="left"/>
                              <w:rPr>
                                <w:rFonts w:ascii="HGP岸本楷書体" w:eastAsia="HGP岸本楷書体" w:hAnsi="CRＣ＆Ｇ由紀葉太楷書体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Default="002E6B8C" w:rsidP="002E6B8C">
                            <w:pPr>
                              <w:spacing w:line="1160" w:lineRule="exact"/>
                              <w:jc w:val="left"/>
                              <w:rPr>
                                <w:rFonts w:ascii="HGP岸本楷書体" w:eastAsia="HGP岸本楷書体" w:hAnsi="CRＣ＆Ｇ由紀葉太楷書体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Default="002E6B8C" w:rsidP="002E6B8C">
                            <w:pPr>
                              <w:spacing w:line="1160" w:lineRule="exact"/>
                              <w:jc w:val="left"/>
                              <w:rPr>
                                <w:rFonts w:ascii="HGP岸本楷書体" w:eastAsia="HGP岸本楷書体" w:hAnsi="CRＣ＆Ｇ由紀葉太楷書体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Default="002E6B8C" w:rsidP="002E6B8C">
                            <w:pPr>
                              <w:spacing w:line="1160" w:lineRule="exact"/>
                              <w:jc w:val="left"/>
                              <w:rPr>
                                <w:rFonts w:ascii="HGP岸本楷書体" w:eastAsia="HGP岸本楷書体" w:hAnsi="CRＣ＆Ｇ由紀葉太楷書体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Default="002E6B8C" w:rsidP="002E6B8C">
                            <w:pPr>
                              <w:spacing w:line="1160" w:lineRule="exact"/>
                              <w:jc w:val="left"/>
                              <w:rPr>
                                <w:rFonts w:ascii="HGP岸本楷書体" w:eastAsia="HGP岸本楷書体" w:hAnsi="CRＣ＆Ｇ由紀葉太楷書体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Default="002E6B8C" w:rsidP="002E6B8C">
                            <w:pPr>
                              <w:spacing w:line="1160" w:lineRule="exact"/>
                              <w:jc w:val="left"/>
                              <w:rPr>
                                <w:rFonts w:ascii="HGP岸本楷書体" w:eastAsia="HGP岸本楷書体" w:hAnsi="CRＣ＆Ｇ由紀葉太楷書体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Default="002E6B8C" w:rsidP="002E6B8C">
                            <w:pPr>
                              <w:spacing w:line="1160" w:lineRule="exact"/>
                              <w:jc w:val="left"/>
                              <w:rPr>
                                <w:rFonts w:ascii="HGP岸本楷書体" w:eastAsia="HGP岸本楷書体" w:hAnsi="CRＣ＆Ｇ由紀葉太楷書体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Default="002E6B8C" w:rsidP="002E6B8C">
                            <w:pPr>
                              <w:spacing w:line="1160" w:lineRule="exact"/>
                              <w:jc w:val="left"/>
                              <w:rPr>
                                <w:rFonts w:ascii="HGP岸本楷書体" w:eastAsia="HGP岸本楷書体" w:hAnsi="CRＣ＆Ｇ由紀葉太楷書体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Default="002E6B8C" w:rsidP="002E6B8C">
                            <w:pPr>
                              <w:spacing w:line="1160" w:lineRule="exact"/>
                              <w:jc w:val="left"/>
                              <w:rPr>
                                <w:rFonts w:ascii="HGP岸本楷書体" w:eastAsia="HGP岸本楷書体" w:hAnsi="CRＣ＆Ｇ由紀葉太楷書体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Default="002E6B8C" w:rsidP="002E6B8C">
                            <w:pPr>
                              <w:spacing w:line="1160" w:lineRule="exact"/>
                              <w:jc w:val="left"/>
                              <w:rPr>
                                <w:rFonts w:ascii="HGP岸本楷書体" w:eastAsia="HGP岸本楷書体" w:hAnsi="CRＣ＆Ｇ由紀葉太楷書体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B8C" w:rsidRPr="002E6B8C" w:rsidRDefault="002E6B8C" w:rsidP="002E6B8C">
                            <w:pPr>
                              <w:spacing w:line="1160" w:lineRule="exact"/>
                              <w:jc w:val="left"/>
                              <w:rPr>
                                <w:rFonts w:ascii="HGP岸本楷書体" w:eastAsia="HGP岸本楷書体" w:hAnsi="CRＣ＆Ｇ由紀葉太楷書体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B8C">
                              <w:rPr>
                                <w:rFonts w:ascii="HGP岸本楷書体" w:eastAsia="HGP岸本楷書体" w:hAnsi="CRＣ＆Ｇ由紀葉太楷書体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～㈱タニハタにおける「ものづくり」の試み～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8C2C" id="テキスト ボックス 4" o:spid="_x0000_s1028" type="#_x0000_t202" style="position:absolute;left:0;text-align:left;margin-left:-50.55pt;margin-top:6.5pt;width:519.7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" fillcolor="white [3201]" stroked="f">
                <v:textbox inset="5.85pt,.7pt,5.85pt,.7pt">
                  <w:txbxContent>
                    <w:p w:rsidR="0043544C" w:rsidRPr="00E31978" w:rsidRDefault="00967E61" w:rsidP="00E31978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="HGP教科書体" w:eastAsia="HGP教科書体" w:hAnsi="CRＣ＆Ｇ由紀葉太楷書体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7E61">
                        <w:rPr>
                          <w:rFonts w:ascii="HGP教科書体" w:eastAsia="HGP教科書体" w:hAnsi="CRＣ＆Ｇ由紀葉太楷書体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本セミナーは「モノの流れ」を改善することで業績を飛躍的に向上させる中小メーカー向けトヨタ生産方式をわかりやすく紹介するものです。中小メーカーには共通した弱点があり、その弱点を克服することで利益を拡大することができます。これ以上生産性が上がらない、計画通り作業が進まない、儲かる会社に変われない、このような問題や悩みを持つ経営者、管理者の方々のご参加をおすすめいたします。</w:t>
                      </w:r>
                    </w:p>
                    <w:p w:rsidR="002E6B8C" w:rsidRPr="00967E61" w:rsidRDefault="002E6B8C" w:rsidP="00967E61">
                      <w:pPr>
                        <w:spacing w:line="360" w:lineRule="exact"/>
                        <w:jc w:val="left"/>
                        <w:rPr>
                          <w:rFonts w:ascii="HGP教科書体" w:eastAsia="HGP教科書体" w:hAnsi="CRＣ＆Ｇ由紀葉太楷書体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Pr="002E6B8C" w:rsidRDefault="002E6B8C" w:rsidP="002E6B8C">
                      <w:pPr>
                        <w:spacing w:line="360" w:lineRule="exact"/>
                        <w:jc w:val="left"/>
                        <w:rPr>
                          <w:rFonts w:ascii="HGP教科書体" w:eastAsia="HGP教科書体" w:hAnsi="CRＣ＆Ｇ由紀葉太楷書体"/>
                          <w:b/>
                          <w:color w:val="000000" w:themeColor="tex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Pr="002E6B8C" w:rsidRDefault="002E6B8C" w:rsidP="002E6B8C">
                      <w:pPr>
                        <w:spacing w:line="1160" w:lineRule="exact"/>
                        <w:jc w:val="left"/>
                        <w:rPr>
                          <w:rFonts w:ascii="HGP岸本楷書体" w:eastAsia="HGP岸本楷書体" w:hAnsi="CRＣ＆Ｇ由紀葉太楷書体"/>
                          <w:b/>
                          <w:color w:val="000000" w:themeColor="tex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Default="002E6B8C" w:rsidP="002E6B8C">
                      <w:pPr>
                        <w:spacing w:line="1160" w:lineRule="exact"/>
                        <w:jc w:val="left"/>
                        <w:rPr>
                          <w:rFonts w:ascii="HGP岸本楷書体" w:eastAsia="HGP岸本楷書体" w:hAnsi="CRＣ＆Ｇ由紀葉太楷書体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Default="002E6B8C" w:rsidP="002E6B8C">
                      <w:pPr>
                        <w:spacing w:line="1160" w:lineRule="exact"/>
                        <w:jc w:val="left"/>
                        <w:rPr>
                          <w:rFonts w:ascii="HGP岸本楷書体" w:eastAsia="HGP岸本楷書体" w:hAnsi="CRＣ＆Ｇ由紀葉太楷書体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Default="002E6B8C" w:rsidP="002E6B8C">
                      <w:pPr>
                        <w:spacing w:line="1160" w:lineRule="exact"/>
                        <w:jc w:val="left"/>
                        <w:rPr>
                          <w:rFonts w:ascii="HGP岸本楷書体" w:eastAsia="HGP岸本楷書体" w:hAnsi="CRＣ＆Ｇ由紀葉太楷書体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Default="002E6B8C" w:rsidP="002E6B8C">
                      <w:pPr>
                        <w:spacing w:line="1160" w:lineRule="exact"/>
                        <w:jc w:val="left"/>
                        <w:rPr>
                          <w:rFonts w:ascii="HGP岸本楷書体" w:eastAsia="HGP岸本楷書体" w:hAnsi="CRＣ＆Ｇ由紀葉太楷書体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Default="002E6B8C" w:rsidP="002E6B8C">
                      <w:pPr>
                        <w:spacing w:line="1160" w:lineRule="exact"/>
                        <w:jc w:val="left"/>
                        <w:rPr>
                          <w:rFonts w:ascii="HGP岸本楷書体" w:eastAsia="HGP岸本楷書体" w:hAnsi="CRＣ＆Ｇ由紀葉太楷書体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Default="002E6B8C" w:rsidP="002E6B8C">
                      <w:pPr>
                        <w:spacing w:line="1160" w:lineRule="exact"/>
                        <w:jc w:val="left"/>
                        <w:rPr>
                          <w:rFonts w:ascii="HGP岸本楷書体" w:eastAsia="HGP岸本楷書体" w:hAnsi="CRＣ＆Ｇ由紀葉太楷書体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Default="002E6B8C" w:rsidP="002E6B8C">
                      <w:pPr>
                        <w:spacing w:line="1160" w:lineRule="exact"/>
                        <w:jc w:val="left"/>
                        <w:rPr>
                          <w:rFonts w:ascii="HGP岸本楷書体" w:eastAsia="HGP岸本楷書体" w:hAnsi="CRＣ＆Ｇ由紀葉太楷書体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Default="002E6B8C" w:rsidP="002E6B8C">
                      <w:pPr>
                        <w:spacing w:line="1160" w:lineRule="exact"/>
                        <w:jc w:val="left"/>
                        <w:rPr>
                          <w:rFonts w:ascii="HGP岸本楷書体" w:eastAsia="HGP岸本楷書体" w:hAnsi="CRＣ＆Ｇ由紀葉太楷書体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Default="002E6B8C" w:rsidP="002E6B8C">
                      <w:pPr>
                        <w:spacing w:line="1160" w:lineRule="exact"/>
                        <w:jc w:val="left"/>
                        <w:rPr>
                          <w:rFonts w:ascii="HGP岸本楷書体" w:eastAsia="HGP岸本楷書体" w:hAnsi="CRＣ＆Ｇ由紀葉太楷書体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Default="002E6B8C" w:rsidP="002E6B8C">
                      <w:pPr>
                        <w:spacing w:line="1160" w:lineRule="exact"/>
                        <w:jc w:val="left"/>
                        <w:rPr>
                          <w:rFonts w:ascii="HGP岸本楷書体" w:eastAsia="HGP岸本楷書体" w:hAnsi="CRＣ＆Ｇ由紀葉太楷書体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Default="002E6B8C" w:rsidP="002E6B8C">
                      <w:pPr>
                        <w:spacing w:line="1160" w:lineRule="exact"/>
                        <w:jc w:val="left"/>
                        <w:rPr>
                          <w:rFonts w:ascii="HGP岸本楷書体" w:eastAsia="HGP岸本楷書体" w:hAnsi="CRＣ＆Ｇ由紀葉太楷書体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B8C" w:rsidRPr="002E6B8C" w:rsidRDefault="002E6B8C" w:rsidP="002E6B8C">
                      <w:pPr>
                        <w:spacing w:line="1160" w:lineRule="exact"/>
                        <w:jc w:val="left"/>
                        <w:rPr>
                          <w:rFonts w:ascii="HGP岸本楷書体" w:eastAsia="HGP岸本楷書体" w:hAnsi="CRＣ＆Ｇ由紀葉太楷書体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B8C">
                        <w:rPr>
                          <w:rFonts w:ascii="HGP岸本楷書体" w:eastAsia="HGP岸本楷書体" w:hAnsi="CRＣ＆Ｇ由紀葉太楷書体" w:hint="eastAsia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～㈱タニハタにおける「ものづくり」の試み～</w:t>
                      </w:r>
                    </w:p>
                  </w:txbxContent>
                </v:textbox>
              </v:shape>
            </w:pict>
          </mc:Fallback>
        </mc:AlternateContent>
      </w:r>
    </w:p>
    <w:p w:rsidR="00EC6B34" w:rsidRDefault="00EC6B34"/>
    <w:p w:rsidR="00EC6B34" w:rsidRDefault="00EC6B34"/>
    <w:p w:rsidR="002E6B8C" w:rsidRDefault="002E6B8C"/>
    <w:p w:rsidR="002E6B8C" w:rsidRDefault="002E6B8C"/>
    <w:p w:rsidR="002E6B8C" w:rsidRDefault="002E6B8C"/>
    <w:p w:rsidR="002E6B8C" w:rsidRDefault="003F0F6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B4EAA" wp14:editId="5875A09B">
                <wp:simplePos x="0" y="0"/>
                <wp:positionH relativeFrom="column">
                  <wp:posOffset>-356235</wp:posOffset>
                </wp:positionH>
                <wp:positionV relativeFrom="paragraph">
                  <wp:posOffset>6350</wp:posOffset>
                </wp:positionV>
                <wp:extent cx="6391275" cy="1257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77DC" w:rsidRPr="00D35349" w:rsidRDefault="00C677DC" w:rsidP="00C677DC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P創英角ｺﾞｼｯｸUB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■日 時： </w:t>
                            </w:r>
                            <w:r w:rsidR="004862B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７</w:t>
                            </w:r>
                            <w:r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862B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１２</w:t>
                            </w:r>
                            <w:r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0F5DBB"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4862B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0F5DBB"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１６：３０～１８：</w:t>
                            </w:r>
                            <w:r w:rsidR="00E31978"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CD151A"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3F0F65" w:rsidRPr="00D35349" w:rsidRDefault="003F0F65" w:rsidP="000F5DBB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P創英角ｺﾞｼｯｸUB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 w:rsidR="00C677DC"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 場： 習志野商工会議所</w:t>
                            </w:r>
                            <w:r w:rsidR="000F5DBB"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C677DC" w:rsidRPr="00D35349" w:rsidRDefault="003F0F65" w:rsidP="000F5DBB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P創英角ｺﾞｼｯｸUB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kern w:val="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 w:rsidR="004326B0"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677DC"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　料</w:t>
                            </w:r>
                            <w:r w:rsidR="003D1B9E"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C677DC"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■定 員：</w:t>
                            </w:r>
                            <w:r w:rsidRPr="00D35349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４０名</w:t>
                            </w:r>
                          </w:p>
                          <w:p w:rsidR="00C677DC" w:rsidRPr="000F5DBB" w:rsidRDefault="00C677DC" w:rsidP="000F5DBB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C677DC" w:rsidRPr="003D1B9E" w:rsidRDefault="00C677DC" w:rsidP="003D1B9E">
                            <w:pPr>
                              <w:spacing w:line="0" w:lineRule="atLeast"/>
                              <w:ind w:firstLineChars="600" w:firstLine="192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4EAA" id="テキスト ボックス 7" o:spid="_x0000_s1029" type="#_x0000_t202" style="position:absolute;left:0;text-align:left;margin-left:-28.05pt;margin-top:.5pt;width:503.2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" filled="f" stroked="f" strokeweight=".5pt">
                <v:textbox>
                  <w:txbxContent>
                    <w:p w:rsidR="00C677DC" w:rsidRPr="00D35349" w:rsidRDefault="00C677DC" w:rsidP="00C677DC">
                      <w:pPr>
                        <w:spacing w:line="0" w:lineRule="atLeast"/>
                        <w:rPr>
                          <w:rFonts w:ascii="HGP創英ﾌﾟﾚｾﾞﾝｽEB" w:eastAsia="HGP創英ﾌﾟﾚｾﾞﾝｽEB" w:hAnsi="HGP創英角ｺﾞｼｯｸUB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■日 時： </w:t>
                      </w:r>
                      <w:r w:rsidR="004862B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７</w:t>
                      </w:r>
                      <w:r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4862B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１２</w:t>
                      </w:r>
                      <w:r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0F5DBB"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4862B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0F5DBB"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１６：３０～１８：</w:t>
                      </w:r>
                      <w:r w:rsidR="00E31978"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="00CD151A"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3F0F65" w:rsidRPr="00D35349" w:rsidRDefault="003F0F65" w:rsidP="000F5DBB">
                      <w:pPr>
                        <w:spacing w:line="0" w:lineRule="atLeast"/>
                        <w:rPr>
                          <w:rFonts w:ascii="HGP創英ﾌﾟﾚｾﾞﾝｽEB" w:eastAsia="HGP創英ﾌﾟﾚｾﾞﾝｽEB" w:hAnsi="HGP創英角ｺﾞｼｯｸUB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■</w:t>
                      </w:r>
                      <w:r w:rsidR="00C677DC"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会 場： 習志野商工会議所</w:t>
                      </w:r>
                      <w:r w:rsidR="000F5DBB"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:rsidR="00C677DC" w:rsidRPr="00D35349" w:rsidRDefault="003F0F65" w:rsidP="000F5DBB">
                      <w:pPr>
                        <w:spacing w:line="0" w:lineRule="atLeast"/>
                        <w:rPr>
                          <w:rFonts w:ascii="HGP創英ﾌﾟﾚｾﾞﾝｽEB" w:eastAsia="HGP創英ﾌﾟﾚｾﾞﾝｽEB" w:hAnsi="HGP創英角ｺﾞｼｯｸUB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■</w:t>
                      </w:r>
                      <w:r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kern w:val="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 w:rsidR="004326B0"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677DC"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無　料</w:t>
                      </w:r>
                      <w:r w:rsidR="003D1B9E"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C677DC"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■定 員：</w:t>
                      </w:r>
                      <w:r w:rsidRPr="00D35349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４０名</w:t>
                      </w:r>
                    </w:p>
                    <w:p w:rsidR="00C677DC" w:rsidRPr="000F5DBB" w:rsidRDefault="00C677DC" w:rsidP="000F5DBB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C677DC" w:rsidRPr="003D1B9E" w:rsidRDefault="00C677DC" w:rsidP="003D1B9E">
                      <w:pPr>
                        <w:spacing w:line="0" w:lineRule="atLeast"/>
                        <w:ind w:firstLineChars="600" w:firstLine="192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B8C" w:rsidRDefault="002E6B8C"/>
    <w:p w:rsidR="002E6B8C" w:rsidRDefault="00E319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F33C6" wp14:editId="7D92081F">
                <wp:simplePos x="0" y="0"/>
                <wp:positionH relativeFrom="column">
                  <wp:posOffset>5711190</wp:posOffset>
                </wp:positionH>
                <wp:positionV relativeFrom="paragraph">
                  <wp:posOffset>168275</wp:posOffset>
                </wp:positionV>
                <wp:extent cx="427990" cy="933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44C" w:rsidRDefault="0043544C" w:rsidP="002E6B8C">
                            <w:pPr>
                              <w:spacing w:line="1160" w:lineRule="exact"/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sz w:val="28"/>
                                <w:szCs w:val="3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544C" w:rsidRPr="0043544C" w:rsidRDefault="0043544C" w:rsidP="002E6B8C">
                            <w:pPr>
                              <w:spacing w:line="1160" w:lineRule="exact"/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sz w:val="28"/>
                                <w:szCs w:val="3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33C6" id="テキスト ボックス 1" o:spid="_x0000_s1030" type="#_x0000_t202" style="position:absolute;left:0;text-align:left;margin-left:449.7pt;margin-top:13.25pt;width:33.7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" filled="f" stroked="f">
                <v:textbox inset="5.85pt,.7pt,5.85pt,.7pt">
                  <w:txbxContent>
                    <w:p w:rsidR="0043544C" w:rsidRDefault="0043544C" w:rsidP="002E6B8C">
                      <w:pPr>
                        <w:spacing w:line="1160" w:lineRule="exact"/>
                        <w:jc w:val="left"/>
                        <w:rPr>
                          <w:rFonts w:ascii="HGP明朝E" w:eastAsia="HGP明朝E" w:hAnsi="HGP明朝E"/>
                          <w:color w:val="000000" w:themeColor="text1"/>
                          <w:sz w:val="28"/>
                          <w:szCs w:val="3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3544C" w:rsidRPr="0043544C" w:rsidRDefault="0043544C" w:rsidP="002E6B8C">
                      <w:pPr>
                        <w:spacing w:line="1160" w:lineRule="exact"/>
                        <w:jc w:val="left"/>
                        <w:rPr>
                          <w:rFonts w:ascii="HGP明朝E" w:eastAsia="HGP明朝E" w:hAnsi="HGP明朝E"/>
                          <w:color w:val="000000" w:themeColor="text1"/>
                          <w:sz w:val="28"/>
                          <w:szCs w:val="3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B8C" w:rsidRDefault="002E6B8C"/>
    <w:p w:rsidR="002E6B8C" w:rsidRDefault="002E6B8C"/>
    <w:p w:rsidR="002E6B8C" w:rsidRDefault="00BB70CE">
      <w:r>
        <w:rPr>
          <w:i/>
          <w:noProof/>
        </w:rPr>
        <w:drawing>
          <wp:anchor distT="0" distB="0" distL="114300" distR="114300" simplePos="0" relativeHeight="251688960" behindDoc="0" locked="0" layoutInCell="1" allowOverlap="1" wp14:anchorId="664E7B41" wp14:editId="6BDB5F53">
            <wp:simplePos x="0" y="0"/>
            <wp:positionH relativeFrom="column">
              <wp:posOffset>1313180</wp:posOffset>
            </wp:positionH>
            <wp:positionV relativeFrom="paragraph">
              <wp:posOffset>139700</wp:posOffset>
            </wp:positionV>
            <wp:extent cx="777990" cy="1343025"/>
            <wp:effectExtent l="0" t="0" r="3175" b="0"/>
            <wp:wrapNone/>
            <wp:docPr id="37" name="図 37" descr="X:\平成28年度❤支援室\事業\部会\工業\トヨタ方式セミナー\チラシ\大久保篤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平成28年度❤支援室\事業\部会\工業\トヨタ方式セミナー\チラシ\大久保篤写真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" t="-37962" r="12993" b="37962"/>
                    <a:stretch/>
                  </pic:blipFill>
                  <pic:spPr bwMode="auto">
                    <a:xfrm>
                      <a:off x="0" y="0"/>
                      <a:ext cx="7779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D74">
        <w:rPr>
          <w:rFonts w:hint="eastAsia"/>
        </w:rPr>
        <w:t xml:space="preserve">　　　　　　　　　　　　　　　　　　　　　　　　</w:t>
      </w:r>
    </w:p>
    <w:p w:rsidR="002E6B8C" w:rsidRDefault="00B428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E1579" wp14:editId="312A7802">
                <wp:simplePos x="0" y="0"/>
                <wp:positionH relativeFrom="column">
                  <wp:posOffset>-641985</wp:posOffset>
                </wp:positionH>
                <wp:positionV relativeFrom="paragraph">
                  <wp:posOffset>149225</wp:posOffset>
                </wp:positionV>
                <wp:extent cx="3143250" cy="2562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D1B9E" w:rsidRDefault="000F5DBB" w:rsidP="00F17500">
                            <w:pPr>
                              <w:spacing w:line="0" w:lineRule="atLeast"/>
                              <w:jc w:val="center"/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</w:pPr>
                            <w:r w:rsidRPr="00F17500"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なぜトヨタ生産方式は儲かるのか</w:t>
                            </w:r>
                          </w:p>
                          <w:p w:rsidR="004E3AD0" w:rsidRDefault="004E3AD0" w:rsidP="004E3AD0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</w:pPr>
                          </w:p>
                          <w:p w:rsidR="00ED5F29" w:rsidRPr="00F17500" w:rsidRDefault="00F17500" w:rsidP="004E3AD0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 w:rsidRPr="00F17500"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講師</w:t>
                            </w:r>
                          </w:p>
                          <w:p w:rsidR="004E3AD0" w:rsidRDefault="00F17500" w:rsidP="004E3AD0">
                            <w:pPr>
                              <w:spacing w:line="0" w:lineRule="atLeast"/>
                              <w:jc w:val="left"/>
                              <w:rPr>
                                <w:rFonts w:ascii="HGS明朝E" w:eastAsia="HGS明朝E" w:hAnsi="HGS明朝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17500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大久保　篤</w:t>
                            </w:r>
                            <w:r w:rsidRPr="00F17500">
                              <w:rPr>
                                <w:rFonts w:ascii="HGS明朝E" w:eastAsia="HGS明朝E" w:hAnsi="HGS明朝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17500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氏</w:t>
                            </w:r>
                          </w:p>
                          <w:p w:rsidR="004E3AD0" w:rsidRDefault="004E3AD0" w:rsidP="000F5DBB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7500" w:rsidRPr="00F17500" w:rsidRDefault="00F17500" w:rsidP="00F17500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</w:pPr>
                            <w:r w:rsidRPr="00F17500"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  <w:t>(</w:t>
                            </w:r>
                            <w:r w:rsidRPr="00F17500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一社</w:t>
                            </w:r>
                            <w:r w:rsidRPr="00F17500"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  <w:t>)</w:t>
                            </w:r>
                            <w:r w:rsidRPr="00F17500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日本経営士会コンサルティング研究会</w:t>
                            </w:r>
                            <w:r w:rsidRPr="00F17500"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7500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会長</w:t>
                            </w:r>
                          </w:p>
                          <w:p w:rsidR="00F17500" w:rsidRPr="00F17500" w:rsidRDefault="00F17500" w:rsidP="00F17500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</w:pPr>
                            <w:r w:rsidRPr="00F17500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経営士、一級販売士･登録講師、ＭＢＡ</w:t>
                            </w:r>
                            <w:r w:rsidRPr="00F17500"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  <w:t>(</w:t>
                            </w:r>
                            <w:r w:rsidRPr="00F17500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経営学修士</w:t>
                            </w:r>
                            <w:r w:rsidRPr="00F17500"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17500" w:rsidRPr="00F17500" w:rsidRDefault="00F17500" w:rsidP="00F17500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</w:pPr>
                            <w:r w:rsidRPr="00F17500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㈱日立製作所にて３３年間、財務管理、在庫管理、販売管理、子会社経営に従事、２００３年に渡米してゴールドラット博士の開発した制約条件理論（</w:t>
                            </w:r>
                            <w:r w:rsidRPr="00F17500"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  <w:t>TOC</w:t>
                            </w:r>
                            <w:r w:rsidRPr="00F17500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）とその業績評価システムであるスループット会計を研究し、現地企業（自動車部品メーカー）へのスループット会計の導入を指導した。帰国後に大久保経営事務所を設立して新人社員研修、財務研修、管理会計システムの設計・導入の支援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1579" id="テキスト ボックス 12" o:spid="_x0000_s1031" type="#_x0000_t202" style="position:absolute;left:0;text-align:left;margin-left:-50.55pt;margin-top:11.75pt;width:247.5pt;height:20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" filled="f" stroked="f" strokeweight=".5pt">
                <v:textbox>
                  <w:txbxContent>
                    <w:p w:rsidR="003D1B9E" w:rsidRDefault="000F5DBB" w:rsidP="00F17500">
                      <w:pPr>
                        <w:spacing w:line="0" w:lineRule="atLeast"/>
                        <w:jc w:val="center"/>
                        <w:rPr>
                          <w:rFonts w:ascii="HGS明朝E" w:eastAsia="HGS明朝E" w:hAnsi="HGS明朝E"/>
                          <w:sz w:val="24"/>
                          <w:szCs w:val="24"/>
                        </w:rPr>
                      </w:pPr>
                      <w:r w:rsidRPr="00F17500">
                        <w:rPr>
                          <w:rFonts w:ascii="HGS明朝E" w:eastAsia="HGS明朝E" w:hAnsi="HGS明朝E" w:hint="eastAsia"/>
                          <w:sz w:val="24"/>
                          <w:szCs w:val="24"/>
                        </w:rPr>
                        <w:t>なぜトヨタ生産方式は儲かるのか</w:t>
                      </w:r>
                    </w:p>
                    <w:p w:rsidR="004E3AD0" w:rsidRDefault="004E3AD0" w:rsidP="004E3AD0">
                      <w:pPr>
                        <w:spacing w:line="0" w:lineRule="atLeast"/>
                        <w:ind w:firstLineChars="100" w:firstLine="240"/>
                        <w:rPr>
                          <w:rFonts w:ascii="HGS明朝E" w:eastAsia="HGS明朝E" w:hAnsi="HGS明朝E"/>
                          <w:sz w:val="24"/>
                          <w:szCs w:val="24"/>
                        </w:rPr>
                      </w:pPr>
                    </w:p>
                    <w:p w:rsidR="00ED5F29" w:rsidRPr="00F17500" w:rsidRDefault="00F17500" w:rsidP="004E3AD0">
                      <w:pPr>
                        <w:spacing w:line="0" w:lineRule="atLeast"/>
                        <w:ind w:firstLineChars="100" w:firstLine="220"/>
                        <w:rPr>
                          <w:rFonts w:ascii="HGS明朝E" w:eastAsia="HGS明朝E" w:hAnsi="HGS明朝E"/>
                          <w:sz w:val="22"/>
                        </w:rPr>
                      </w:pPr>
                      <w:r w:rsidRPr="00F17500">
                        <w:rPr>
                          <w:rFonts w:ascii="HGS明朝E" w:eastAsia="HGS明朝E" w:hAnsi="HGS明朝E" w:hint="eastAsia"/>
                          <w:sz w:val="22"/>
                        </w:rPr>
                        <w:t>講師</w:t>
                      </w:r>
                    </w:p>
                    <w:p w:rsidR="004E3AD0" w:rsidRDefault="00F17500" w:rsidP="004E3AD0">
                      <w:pPr>
                        <w:spacing w:line="0" w:lineRule="atLeast"/>
                        <w:jc w:val="left"/>
                        <w:rPr>
                          <w:rFonts w:ascii="HGS明朝E" w:eastAsia="HGS明朝E" w:hAnsi="HGS明朝E"/>
                          <w:b/>
                          <w:bCs/>
                          <w:sz w:val="40"/>
                          <w:szCs w:val="40"/>
                        </w:rPr>
                      </w:pPr>
                      <w:r w:rsidRPr="00F17500">
                        <w:rPr>
                          <w:rFonts w:ascii="HGS明朝E" w:eastAsia="HGS明朝E" w:hAnsi="HGS明朝E" w:hint="eastAsia"/>
                          <w:b/>
                          <w:bCs/>
                          <w:sz w:val="40"/>
                          <w:szCs w:val="40"/>
                        </w:rPr>
                        <w:t>大久保　篤</w:t>
                      </w:r>
                      <w:r w:rsidRPr="00F17500">
                        <w:rPr>
                          <w:rFonts w:ascii="HGS明朝E" w:eastAsia="HGS明朝E" w:hAnsi="HGS明朝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17500">
                        <w:rPr>
                          <w:rFonts w:ascii="HGS明朝E" w:eastAsia="HGS明朝E" w:hAnsi="HGS明朝E" w:hint="eastAsia"/>
                          <w:b/>
                          <w:bCs/>
                          <w:sz w:val="40"/>
                          <w:szCs w:val="40"/>
                        </w:rPr>
                        <w:t>氏</w:t>
                      </w:r>
                    </w:p>
                    <w:p w:rsidR="004E3AD0" w:rsidRDefault="004E3AD0" w:rsidP="000F5DBB">
                      <w:pPr>
                        <w:spacing w:line="0" w:lineRule="atLeast"/>
                        <w:rPr>
                          <w:rFonts w:ascii="HGS明朝E" w:eastAsia="HGS明朝E" w:hAnsi="HGS明朝E"/>
                          <w:b/>
                          <w:sz w:val="24"/>
                          <w:szCs w:val="24"/>
                        </w:rPr>
                      </w:pPr>
                    </w:p>
                    <w:p w:rsidR="00F17500" w:rsidRPr="00F17500" w:rsidRDefault="00F17500" w:rsidP="00F17500">
                      <w:pPr>
                        <w:spacing w:line="0" w:lineRule="atLeast"/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</w:pPr>
                      <w:r w:rsidRPr="00F17500"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  <w:t>(</w:t>
                      </w:r>
                      <w:r w:rsidRPr="00F17500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一社</w:t>
                      </w:r>
                      <w:r w:rsidRPr="00F17500"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  <w:t>)</w:t>
                      </w:r>
                      <w:r w:rsidRPr="00F17500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日本経営士会コンサルティング研究会</w:t>
                      </w:r>
                      <w:r w:rsidRPr="00F17500"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  <w:t xml:space="preserve"> </w:t>
                      </w:r>
                      <w:r w:rsidRPr="00F17500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会長</w:t>
                      </w:r>
                    </w:p>
                    <w:p w:rsidR="00F17500" w:rsidRPr="00F17500" w:rsidRDefault="00F17500" w:rsidP="00F17500">
                      <w:pPr>
                        <w:spacing w:line="0" w:lineRule="atLeast"/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</w:pPr>
                      <w:r w:rsidRPr="00F17500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経営士、一級販売士･登録講師、ＭＢＡ</w:t>
                      </w:r>
                      <w:r w:rsidRPr="00F17500"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  <w:t>(</w:t>
                      </w:r>
                      <w:r w:rsidRPr="00F17500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経営学修士</w:t>
                      </w:r>
                      <w:r w:rsidRPr="00F17500"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  <w:t>)</w:t>
                      </w:r>
                    </w:p>
                    <w:p w:rsidR="00F17500" w:rsidRPr="00F17500" w:rsidRDefault="00F17500" w:rsidP="00F17500">
                      <w:pPr>
                        <w:spacing w:line="0" w:lineRule="atLeast"/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</w:pPr>
                      <w:r w:rsidRPr="00F17500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㈱日立製作所にて３３年間、財務管理、在庫管理、販売管理、子会社経営に従事、２００３年に渡米してゴールドラット博士の開発した制約条件理論（</w:t>
                      </w:r>
                      <w:r w:rsidRPr="00F17500"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  <w:t>TOC</w:t>
                      </w:r>
                      <w:r w:rsidRPr="00F17500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）とその業績評価システムであるスループット会計を研究し、現地企業（自動車部品メーカー）へのスループット会計の導入を指導した。帰国後に大久保経営事務所を設立して新人社員研修、財務研修、管理会計システムの設計・導入の支援を行う。</w:t>
                      </w:r>
                    </w:p>
                  </w:txbxContent>
                </v:textbox>
              </v:shape>
            </w:pict>
          </mc:Fallback>
        </mc:AlternateContent>
      </w:r>
      <w:r w:rsidR="00AD59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4AAF48" wp14:editId="5D332CBB">
                <wp:simplePos x="0" y="0"/>
                <wp:positionH relativeFrom="column">
                  <wp:posOffset>2815590</wp:posOffset>
                </wp:positionH>
                <wp:positionV relativeFrom="paragraph">
                  <wp:posOffset>149225</wp:posOffset>
                </wp:positionV>
                <wp:extent cx="3143250" cy="24574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74" w:rsidRPr="00854D74" w:rsidRDefault="00854D74" w:rsidP="006838D5">
                            <w:pPr>
                              <w:spacing w:line="0" w:lineRule="atLeast"/>
                              <w:jc w:val="center"/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</w:pPr>
                            <w:r w:rsidRPr="00854D74"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トヨタ生産方式の具体的導入方法と実施例</w:t>
                            </w:r>
                          </w:p>
                          <w:p w:rsidR="00854D74" w:rsidRPr="00854D74" w:rsidRDefault="00854D74" w:rsidP="00322DE3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</w:pPr>
                          </w:p>
                          <w:p w:rsidR="00854D74" w:rsidRPr="00BA2C7D" w:rsidRDefault="00854D74" w:rsidP="00322DE3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 w:rsidRPr="00854D74"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講師</w:t>
                            </w:r>
                          </w:p>
                          <w:p w:rsidR="00854D74" w:rsidRDefault="00711B6E" w:rsidP="00322DE3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b/>
                                <w:sz w:val="40"/>
                                <w:szCs w:val="40"/>
                              </w:rPr>
                              <w:t>若月　英司</w:t>
                            </w:r>
                            <w:r w:rsidR="00854D74" w:rsidRPr="00854D74">
                              <w:rPr>
                                <w:rFonts w:ascii="HGS明朝E" w:eastAsia="HGS明朝E" w:hAnsi="HGS明朝E" w:hint="eastAsia"/>
                                <w:b/>
                                <w:sz w:val="40"/>
                                <w:szCs w:val="40"/>
                              </w:rPr>
                              <w:t xml:space="preserve">　氏</w:t>
                            </w:r>
                            <w:r w:rsidR="00BA2C7D">
                              <w:rPr>
                                <w:rFonts w:ascii="HGS明朝E" w:eastAsia="HGS明朝E" w:hAnsi="HGS明朝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322DE3" w:rsidRDefault="00322DE3" w:rsidP="00322DE3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4D74" w:rsidRDefault="00854D74" w:rsidP="00322DE3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</w:pPr>
                            <w:r w:rsidRPr="00322DE3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特定非営利活動法人ＮＰＯマネジメント支援協会理事長</w:t>
                            </w:r>
                          </w:p>
                          <w:p w:rsidR="00322DE3" w:rsidRPr="00322DE3" w:rsidRDefault="00322DE3" w:rsidP="00322DE3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</w:pPr>
                            <w:r w:rsidRPr="00322DE3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千葉大学理学部を卒業して三井化学㈱に勤務後、平成８年に若月経営･技術事務所を開設して</w:t>
                            </w:r>
                            <w:r w:rsidRPr="00322DE3"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  <w:t>(</w:t>
                            </w:r>
                            <w:r w:rsidRPr="00322DE3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社）産業環境管理協会</w:t>
                            </w:r>
                            <w:r w:rsidRPr="00322DE3"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2DE3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環境マネジメントシステム審査員補資格を取得し、中小製造業、鋼材販売業、機械販売業等のＩＳＯ１４００１認証取得を支援した。</w:t>
                            </w:r>
                            <w:r w:rsidR="004E3AD0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千葉県内</w:t>
                            </w:r>
                            <w:r w:rsidRPr="00322DE3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会議所等において「中小企業の経営改善セミナー」「経営相談・企業診断」を実施して現在に至る。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AAF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2" type="#_x0000_t202" style="position:absolute;left:0;text-align:left;margin-left:221.7pt;margin-top:11.75pt;width:247.5pt;height:19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" fillcolor="white [3201]" stroked="f" strokeweight=".5pt">
                <v:textbox>
                  <w:txbxContent>
                    <w:p w:rsidR="00854D74" w:rsidRPr="00854D74" w:rsidRDefault="00854D74" w:rsidP="006838D5">
                      <w:pPr>
                        <w:spacing w:line="0" w:lineRule="atLeast"/>
                        <w:jc w:val="center"/>
                        <w:rPr>
                          <w:rFonts w:ascii="HGS明朝E" w:eastAsia="HGS明朝E" w:hAnsi="HGS明朝E"/>
                          <w:sz w:val="24"/>
                          <w:szCs w:val="24"/>
                        </w:rPr>
                      </w:pPr>
                      <w:r w:rsidRPr="00854D74">
                        <w:rPr>
                          <w:rFonts w:ascii="HGS明朝E" w:eastAsia="HGS明朝E" w:hAnsi="HGS明朝E" w:hint="eastAsia"/>
                          <w:sz w:val="24"/>
                          <w:szCs w:val="24"/>
                        </w:rPr>
                        <w:t>トヨタ生産方式の具体的導入方法と実施例</w:t>
                      </w:r>
                    </w:p>
                    <w:p w:rsidR="00854D74" w:rsidRPr="00854D74" w:rsidRDefault="00854D74" w:rsidP="00322DE3">
                      <w:pPr>
                        <w:spacing w:line="0" w:lineRule="atLeast"/>
                        <w:rPr>
                          <w:rFonts w:ascii="HGS明朝E" w:eastAsia="HGS明朝E" w:hAnsi="HGS明朝E"/>
                          <w:sz w:val="24"/>
                          <w:szCs w:val="24"/>
                        </w:rPr>
                      </w:pPr>
                    </w:p>
                    <w:p w:rsidR="00854D74" w:rsidRPr="00BA2C7D" w:rsidRDefault="00854D74" w:rsidP="00322DE3">
                      <w:pPr>
                        <w:spacing w:line="0" w:lineRule="atLeast"/>
                        <w:ind w:firstLineChars="100" w:firstLine="220"/>
                        <w:rPr>
                          <w:rFonts w:ascii="HGS明朝E" w:eastAsia="HGS明朝E" w:hAnsi="HGS明朝E"/>
                          <w:sz w:val="22"/>
                        </w:rPr>
                      </w:pPr>
                      <w:r w:rsidRPr="00854D74">
                        <w:rPr>
                          <w:rFonts w:ascii="HGS明朝E" w:eastAsia="HGS明朝E" w:hAnsi="HGS明朝E" w:hint="eastAsia"/>
                          <w:sz w:val="22"/>
                        </w:rPr>
                        <w:t>講師</w:t>
                      </w:r>
                    </w:p>
                    <w:p w:rsidR="00854D74" w:rsidRDefault="00711B6E" w:rsidP="00322DE3">
                      <w:pPr>
                        <w:spacing w:line="0" w:lineRule="atLeast"/>
                        <w:rPr>
                          <w:rFonts w:ascii="HGS明朝E" w:eastAsia="HGS明朝E" w:hAnsi="HGS明朝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S明朝E" w:eastAsia="HGS明朝E" w:hAnsi="HGS明朝E" w:hint="eastAsia"/>
                          <w:b/>
                          <w:sz w:val="40"/>
                          <w:szCs w:val="40"/>
                        </w:rPr>
                        <w:t>若月　英司</w:t>
                      </w:r>
                      <w:r w:rsidR="00854D74" w:rsidRPr="00854D74">
                        <w:rPr>
                          <w:rFonts w:ascii="HGS明朝E" w:eastAsia="HGS明朝E" w:hAnsi="HGS明朝E" w:hint="eastAsia"/>
                          <w:b/>
                          <w:sz w:val="40"/>
                          <w:szCs w:val="40"/>
                        </w:rPr>
                        <w:t xml:space="preserve">　氏</w:t>
                      </w:r>
                      <w:r w:rsidR="00BA2C7D">
                        <w:rPr>
                          <w:rFonts w:ascii="HGS明朝E" w:eastAsia="HGS明朝E" w:hAnsi="HGS明朝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322DE3" w:rsidRDefault="00322DE3" w:rsidP="00322DE3">
                      <w:pPr>
                        <w:spacing w:line="0" w:lineRule="atLeast"/>
                        <w:rPr>
                          <w:rFonts w:ascii="HGS明朝E" w:eastAsia="HGS明朝E" w:hAnsi="HGS明朝E"/>
                          <w:b/>
                          <w:sz w:val="24"/>
                          <w:szCs w:val="24"/>
                        </w:rPr>
                      </w:pPr>
                    </w:p>
                    <w:p w:rsidR="00854D74" w:rsidRDefault="00854D74" w:rsidP="00322DE3">
                      <w:pPr>
                        <w:spacing w:line="0" w:lineRule="atLeast"/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</w:pPr>
                      <w:r w:rsidRPr="00322DE3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特定非営利活動法人ＮＰＯマネジメント支援協会理事長</w:t>
                      </w:r>
                    </w:p>
                    <w:p w:rsidR="00322DE3" w:rsidRPr="00322DE3" w:rsidRDefault="00322DE3" w:rsidP="00322DE3">
                      <w:pPr>
                        <w:spacing w:line="0" w:lineRule="atLeast"/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</w:pPr>
                      <w:r w:rsidRPr="00322DE3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千葉大学理学部を卒業して三井化学㈱に勤務後、平成８年に若月経営･技術事務所を開設して</w:t>
                      </w:r>
                      <w:r w:rsidRPr="00322DE3"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  <w:t>(</w:t>
                      </w:r>
                      <w:r w:rsidRPr="00322DE3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社）産業環境管理協会</w:t>
                      </w:r>
                      <w:r w:rsidRPr="00322DE3"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  <w:t xml:space="preserve"> </w:t>
                      </w:r>
                      <w:r w:rsidRPr="00322DE3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環境マネジメントシステム審査員補資格を取得し、中小製造業、鋼材販売業、機械販売業等のＩＳＯ１４００１認証取得を支援した。</w:t>
                      </w:r>
                      <w:r w:rsidR="004E3AD0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千葉県内</w:t>
                      </w:r>
                      <w:r w:rsidRPr="00322DE3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会議所等において「中小企業の経営改善セミナー」「経営相談・企業診断」を実施して現在に至る。</w:t>
                      </w:r>
                    </w:p>
                  </w:txbxContent>
                </v:textbox>
              </v:shape>
            </w:pict>
          </mc:Fallback>
        </mc:AlternateContent>
      </w:r>
      <w:r w:rsidR="004E3AD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47D808" wp14:editId="52375311">
                <wp:simplePos x="0" y="0"/>
                <wp:positionH relativeFrom="column">
                  <wp:posOffset>2691765</wp:posOffset>
                </wp:positionH>
                <wp:positionV relativeFrom="paragraph">
                  <wp:posOffset>72390</wp:posOffset>
                </wp:positionV>
                <wp:extent cx="3362325" cy="269557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695575"/>
                        </a:xfrm>
                        <a:prstGeom prst="roundRect">
                          <a:avLst>
                            <a:gd name="adj" fmla="val 8239"/>
                          </a:avLst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A47" w:rsidRDefault="00F15A47" w:rsidP="00883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7D808" id="角丸四角形 22" o:spid="_x0000_s1033" style="position:absolute;left:0;text-align:left;margin-left:211.95pt;margin-top:5.7pt;width:264.75pt;height:2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" fillcolor="white [3201]" strokecolor="#1f497d [3215]" strokeweight="2.25pt">
                <v:textbox>
                  <w:txbxContent>
                    <w:p w:rsidR="00F15A47" w:rsidRDefault="00F15A47" w:rsidP="00883412"/>
                  </w:txbxContent>
                </v:textbox>
              </v:roundrect>
            </w:pict>
          </mc:Fallback>
        </mc:AlternateContent>
      </w:r>
      <w:r w:rsidR="004E3AD0" w:rsidRPr="00AD59E7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F7A9ACE" wp14:editId="0D918C55">
                <wp:simplePos x="0" y="0"/>
                <wp:positionH relativeFrom="column">
                  <wp:posOffset>-756285</wp:posOffset>
                </wp:positionH>
                <wp:positionV relativeFrom="paragraph">
                  <wp:posOffset>73025</wp:posOffset>
                </wp:positionV>
                <wp:extent cx="3352800" cy="2705100"/>
                <wp:effectExtent l="19050" t="1905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705100"/>
                        </a:xfrm>
                        <a:prstGeom prst="roundRect">
                          <a:avLst>
                            <a:gd name="adj" fmla="val 7871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4AA97" id="角丸四角形 15" o:spid="_x0000_s1026" style="position:absolute;left:0;text-align:left;margin-left:-59.55pt;margin-top:5.75pt;width:264pt;height:21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" fillcolor="white [3212]" strokecolor="#1f497d [3215]" strokeweight="2.25pt"/>
            </w:pict>
          </mc:Fallback>
        </mc:AlternateContent>
      </w:r>
    </w:p>
    <w:p w:rsidR="002E6B8C" w:rsidRDefault="00EC6B34" w:rsidP="00F17500">
      <w:pPr>
        <w:tabs>
          <w:tab w:val="left" w:pos="5625"/>
        </w:tabs>
      </w:pPr>
      <w:r>
        <w:rPr>
          <w:i/>
          <w:noProof/>
        </w:rPr>
        <w:drawing>
          <wp:anchor distT="0" distB="0" distL="114300" distR="114300" simplePos="0" relativeHeight="251689984" behindDoc="0" locked="0" layoutInCell="1" allowOverlap="1" wp14:anchorId="124B7375" wp14:editId="739912A3">
            <wp:simplePos x="0" y="0"/>
            <wp:positionH relativeFrom="column">
              <wp:posOffset>4806315</wp:posOffset>
            </wp:positionH>
            <wp:positionV relativeFrom="paragraph">
              <wp:posOffset>187420</wp:posOffset>
            </wp:positionV>
            <wp:extent cx="1228725" cy="838105"/>
            <wp:effectExtent l="0" t="0" r="0" b="635"/>
            <wp:wrapNone/>
            <wp:docPr id="38" name="図 38" descr="C:\Users\asari_s\Desktop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ari_s\Desktop\無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500">
        <w:tab/>
      </w:r>
    </w:p>
    <w:p w:rsidR="002E6B8C" w:rsidRDefault="002E6B8C"/>
    <w:p w:rsidR="002E6B8C" w:rsidRDefault="002E6B8C"/>
    <w:p w:rsidR="002E6B8C" w:rsidRDefault="002E6B8C" w:rsidP="00854D74">
      <w:pPr>
        <w:contextualSpacing/>
      </w:pPr>
    </w:p>
    <w:p w:rsidR="00C677DC" w:rsidRDefault="00C677DC"/>
    <w:p w:rsidR="00C677DC" w:rsidRDefault="00C677DC"/>
    <w:p w:rsidR="00C677DC" w:rsidRDefault="00C677DC"/>
    <w:p w:rsidR="00C677DC" w:rsidRDefault="00C677DC"/>
    <w:p w:rsidR="00C677DC" w:rsidRDefault="00C677DC"/>
    <w:p w:rsidR="00C677DC" w:rsidRDefault="00C677DC"/>
    <w:p w:rsidR="00C677DC" w:rsidRDefault="00C677DC"/>
    <w:p w:rsidR="00C677DC" w:rsidRDefault="00C677DC"/>
    <w:p w:rsidR="00C677DC" w:rsidRDefault="00D655B9">
      <w:r w:rsidRPr="00AC31C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4DC3C" wp14:editId="1891F444">
                <wp:simplePos x="0" y="0"/>
                <wp:positionH relativeFrom="column">
                  <wp:posOffset>-685800</wp:posOffset>
                </wp:positionH>
                <wp:positionV relativeFrom="paragraph">
                  <wp:posOffset>117475</wp:posOffset>
                </wp:positionV>
                <wp:extent cx="6762750" cy="2060575"/>
                <wp:effectExtent l="0" t="0" r="0" b="1587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06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55B9" w:rsidRPr="00DC51D6" w:rsidRDefault="00D655B9" w:rsidP="00D655B9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C51D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ＦＡＸ：047－452－6744　</w:t>
                            </w:r>
                            <w:r w:rsidRPr="00DC51D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u w:val="single"/>
                              </w:rPr>
                              <w:t>(切り取らずにA4サイズのまま送信して下さい</w:t>
                            </w:r>
                            <w:r w:rsidRPr="00DC51D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)</w:t>
                            </w:r>
                          </w:p>
                          <w:p w:rsidR="00D655B9" w:rsidRPr="00DC51D6" w:rsidRDefault="00D655B9" w:rsidP="00D655B9">
                            <w:pPr>
                              <w:snapToGrid w:val="0"/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C51D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習志野商工会議所 中小企業支援室行き</w:t>
                            </w:r>
                            <w:r w:rsidRPr="00DC51D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Pr="00DC51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C51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</w:rPr>
                              <w:t>受　講　申　込　書</w:t>
                            </w:r>
                            <w:r w:rsidRPr="00DC51D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　　</w:t>
                            </w:r>
                            <w:r w:rsidRPr="00DC51D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（</w:t>
                            </w:r>
                            <w:r w:rsidR="00711B6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７</w:t>
                            </w:r>
                            <w:r w:rsidRPr="00DC51D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月</w:t>
                            </w:r>
                            <w:r w:rsidR="00711B6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１２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日開催）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6"/>
                              <w:gridCol w:w="5103"/>
                              <w:gridCol w:w="1134"/>
                              <w:gridCol w:w="2744"/>
                            </w:tblGrid>
                            <w:tr w:rsidR="00D655B9" w:rsidRPr="00DC51D6" w:rsidTr="008A6709">
                              <w:trPr>
                                <w:trHeight w:val="638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:rsidR="00D655B9" w:rsidRPr="00773E0D" w:rsidRDefault="00D655B9" w:rsidP="00A013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73E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773E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instrText xml:space="preserve"> eq \o\ad(所在地,　　　　)</w:instrText>
                                  </w:r>
                                  <w:r w:rsidRPr="00773E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8981" w:type="dxa"/>
                                  <w:gridSpan w:val="3"/>
                                </w:tcPr>
                                <w:p w:rsidR="00D655B9" w:rsidRPr="00DC51D6" w:rsidRDefault="00D655B9" w:rsidP="00A0137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DC51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D655B9" w:rsidRPr="00DC51D6" w:rsidTr="008A6709">
                              <w:trPr>
                                <w:trHeight w:val="638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:rsidR="00D655B9" w:rsidRPr="00773E0D" w:rsidRDefault="00D655B9" w:rsidP="00A013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73E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655B9" w:rsidRPr="00DC51D6" w:rsidRDefault="00D655B9" w:rsidP="00A013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655B9" w:rsidRPr="00773E0D" w:rsidRDefault="00D655B9" w:rsidP="00A013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73E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Align w:val="center"/>
                                </w:tcPr>
                                <w:p w:rsidR="00D655B9" w:rsidRPr="00DC51D6" w:rsidRDefault="00D655B9" w:rsidP="00A013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655B9" w:rsidRPr="00DC51D6" w:rsidTr="008A6709">
                              <w:trPr>
                                <w:trHeight w:val="638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655B9" w:rsidRPr="00773E0D" w:rsidRDefault="00D655B9" w:rsidP="00A013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73E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受講者名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655B9" w:rsidRPr="00DC51D6" w:rsidRDefault="00D655B9" w:rsidP="00A013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655B9" w:rsidRPr="00773E0D" w:rsidRDefault="00D655B9" w:rsidP="00A013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73E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655B9" w:rsidRPr="00773E0D" w:rsidRDefault="00D655B9" w:rsidP="00A013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5B9" w:rsidRPr="00773E0D" w:rsidRDefault="00D655B9" w:rsidP="00D655B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</w:rPr>
                            </w:pPr>
                          </w:p>
                          <w:p w:rsidR="00D655B9" w:rsidRPr="008A6709" w:rsidRDefault="00D655B9" w:rsidP="00D655B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A670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※ご記入いただいた情報は、当該セミナーに関する連絡・記録などのために使用いたします。</w:t>
                            </w:r>
                          </w:p>
                          <w:p w:rsidR="00D655B9" w:rsidRPr="008A6709" w:rsidRDefault="00D655B9" w:rsidP="00D655B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DC3C" id="正方形/長方形 16" o:spid="_x0000_s1034" style="position:absolute;left:0;text-align:left;margin-left:-54pt;margin-top:9.25pt;width:532.5pt;height:1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" filled="f" stroked="f">
                <v:textbox inset="0,0,0,0">
                  <w:txbxContent>
                    <w:p w:rsidR="00D655B9" w:rsidRPr="00DC51D6" w:rsidRDefault="00D655B9" w:rsidP="00D655B9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C51D6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ＦＡＸ：047－452－6744　</w:t>
                      </w:r>
                      <w:r w:rsidRPr="00DC51D6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u w:val="single"/>
                        </w:rPr>
                        <w:t>(切り取らずにA4サイズのまま送信して下さい</w:t>
                      </w:r>
                      <w:r w:rsidRPr="00DC51D6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)</w:t>
                      </w:r>
                    </w:p>
                    <w:p w:rsidR="00D655B9" w:rsidRPr="00DC51D6" w:rsidRDefault="00D655B9" w:rsidP="00D655B9">
                      <w:pPr>
                        <w:snapToGrid w:val="0"/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C51D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22"/>
                        </w:rPr>
                        <w:t>習志野商工会議所 中小企業支援室行き</w:t>
                      </w:r>
                      <w:r w:rsidRPr="00DC51D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18"/>
                        </w:rPr>
                        <w:t xml:space="preserve">　</w:t>
                      </w:r>
                      <w:r w:rsidRPr="00DC51D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DC51D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</w:rPr>
                        <w:t>受　講　申　込　書</w:t>
                      </w:r>
                      <w:r w:rsidRPr="00DC51D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18"/>
                        </w:rPr>
                        <w:t xml:space="preserve">　　　</w:t>
                      </w:r>
                      <w:r w:rsidRPr="00DC51D6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（</w:t>
                      </w:r>
                      <w:r w:rsidR="00711B6E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７</w:t>
                      </w:r>
                      <w:r w:rsidRPr="00DC51D6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月</w:t>
                      </w:r>
                      <w:r w:rsidR="00711B6E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１２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日開催）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6"/>
                        <w:gridCol w:w="5103"/>
                        <w:gridCol w:w="1134"/>
                        <w:gridCol w:w="2744"/>
                      </w:tblGrid>
                      <w:tr w:rsidR="00D655B9" w:rsidRPr="00DC51D6" w:rsidTr="008A6709">
                        <w:trPr>
                          <w:trHeight w:val="638"/>
                          <w:jc w:val="center"/>
                        </w:trPr>
                        <w:tc>
                          <w:tcPr>
                            <w:tcW w:w="1296" w:type="dxa"/>
                            <w:vAlign w:val="center"/>
                          </w:tcPr>
                          <w:p w:rsidR="00D655B9" w:rsidRPr="00773E0D" w:rsidRDefault="00D655B9" w:rsidP="00A013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3E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73E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 xml:space="preserve"> eq \o\ad(所在地,　　　　)</w:instrText>
                            </w:r>
                            <w:r w:rsidRPr="00773E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8981" w:type="dxa"/>
                            <w:gridSpan w:val="3"/>
                          </w:tcPr>
                          <w:p w:rsidR="00D655B9" w:rsidRPr="00DC51D6" w:rsidRDefault="00D655B9" w:rsidP="00A0137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C51D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c>
                      </w:tr>
                      <w:tr w:rsidR="00D655B9" w:rsidRPr="00DC51D6" w:rsidTr="008A6709">
                        <w:trPr>
                          <w:trHeight w:val="638"/>
                          <w:jc w:val="center"/>
                        </w:trPr>
                        <w:tc>
                          <w:tcPr>
                            <w:tcW w:w="1296" w:type="dxa"/>
                            <w:vAlign w:val="center"/>
                          </w:tcPr>
                          <w:p w:rsidR="00D655B9" w:rsidRPr="00773E0D" w:rsidRDefault="00D655B9" w:rsidP="00A013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3E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655B9" w:rsidRPr="00DC51D6" w:rsidRDefault="00D655B9" w:rsidP="00A013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655B9" w:rsidRPr="00773E0D" w:rsidRDefault="00D655B9" w:rsidP="00A013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3E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2744" w:type="dxa"/>
                            <w:vAlign w:val="center"/>
                          </w:tcPr>
                          <w:p w:rsidR="00D655B9" w:rsidRPr="00DC51D6" w:rsidRDefault="00D655B9" w:rsidP="00A013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D655B9" w:rsidRPr="00DC51D6" w:rsidTr="008A6709">
                        <w:trPr>
                          <w:trHeight w:val="638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655B9" w:rsidRPr="00773E0D" w:rsidRDefault="00D655B9" w:rsidP="00A013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3E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受講者名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655B9" w:rsidRPr="00DC51D6" w:rsidRDefault="00D655B9" w:rsidP="00A013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655B9" w:rsidRPr="00773E0D" w:rsidRDefault="00D655B9" w:rsidP="00A013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3E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7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655B9" w:rsidRPr="00773E0D" w:rsidRDefault="00D655B9" w:rsidP="00A013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655B9" w:rsidRPr="00773E0D" w:rsidRDefault="00D655B9" w:rsidP="00D655B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8"/>
                          <w:szCs w:val="8"/>
                        </w:rPr>
                      </w:pPr>
                    </w:p>
                    <w:p w:rsidR="00D655B9" w:rsidRPr="008A6709" w:rsidRDefault="00D655B9" w:rsidP="00D655B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8A670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※ご記入いただいた情報は、当該セミナーに関する連絡・記録などのために使用いたします。</w:t>
                      </w:r>
                    </w:p>
                    <w:p w:rsidR="00D655B9" w:rsidRPr="008A6709" w:rsidRDefault="00D655B9" w:rsidP="00D655B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CE99D2" wp14:editId="25EFDF43">
                <wp:simplePos x="0" y="0"/>
                <wp:positionH relativeFrom="column">
                  <wp:posOffset>-802005</wp:posOffset>
                </wp:positionH>
                <wp:positionV relativeFrom="paragraph">
                  <wp:posOffset>-3175</wp:posOffset>
                </wp:positionV>
                <wp:extent cx="6943090" cy="0"/>
                <wp:effectExtent l="0" t="0" r="1016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0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3CC7B" id="直線コネクタ 17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15pt,-.25pt" to="483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" strokecolor="windowText" strokeweight="1pt">
                <v:stroke dashstyle="dash"/>
              </v:line>
            </w:pict>
          </mc:Fallback>
        </mc:AlternateContent>
      </w:r>
    </w:p>
    <w:p w:rsidR="00C677DC" w:rsidRDefault="00C677DC"/>
    <w:p w:rsidR="00C677DC" w:rsidRDefault="00C677DC"/>
    <w:p w:rsidR="00C677DC" w:rsidRDefault="00C677DC">
      <w:bookmarkStart w:id="0" w:name="_GoBack"/>
      <w:bookmarkEnd w:id="0"/>
    </w:p>
    <w:p w:rsidR="00650CE9" w:rsidRDefault="00B108A0"/>
    <w:sectPr w:rsidR="00650C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A0" w:rsidRDefault="00B108A0" w:rsidP="00CD151A">
      <w:r>
        <w:separator/>
      </w:r>
    </w:p>
  </w:endnote>
  <w:endnote w:type="continuationSeparator" w:id="0">
    <w:p w:rsidR="00B108A0" w:rsidRDefault="00B108A0" w:rsidP="00CD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RＣ＆Ｇ由紀葉太楷書体">
    <w:altName w:val="ＭＳ 明朝"/>
    <w:charset w:val="80"/>
    <w:family w:val="auto"/>
    <w:pitch w:val="variable"/>
    <w:sig w:usb0="00000000" w:usb1="28C76CF8" w:usb2="00000010" w:usb3="00000000" w:csb0="0002009F" w:csb1="00000000"/>
  </w:font>
  <w:font w:name="HGP岸本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A0" w:rsidRDefault="00B108A0" w:rsidP="00CD151A">
      <w:r>
        <w:separator/>
      </w:r>
    </w:p>
  </w:footnote>
  <w:footnote w:type="continuationSeparator" w:id="0">
    <w:p w:rsidR="00B108A0" w:rsidRDefault="00B108A0" w:rsidP="00CD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61AED"/>
    <w:multiLevelType w:val="hybridMultilevel"/>
    <w:tmpl w:val="88F829E6"/>
    <w:lvl w:ilvl="0" w:tplc="67F465F2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8C"/>
    <w:rsid w:val="00074B38"/>
    <w:rsid w:val="000F5DBB"/>
    <w:rsid w:val="00272118"/>
    <w:rsid w:val="002E6B8C"/>
    <w:rsid w:val="00322DE3"/>
    <w:rsid w:val="003D1B9E"/>
    <w:rsid w:val="003D6546"/>
    <w:rsid w:val="003F0F65"/>
    <w:rsid w:val="004326B0"/>
    <w:rsid w:val="0043544C"/>
    <w:rsid w:val="00464E42"/>
    <w:rsid w:val="004862B9"/>
    <w:rsid w:val="004C555A"/>
    <w:rsid w:val="004E3AD0"/>
    <w:rsid w:val="00583681"/>
    <w:rsid w:val="006838D5"/>
    <w:rsid w:val="00701337"/>
    <w:rsid w:val="00711B6E"/>
    <w:rsid w:val="00727511"/>
    <w:rsid w:val="007A1D26"/>
    <w:rsid w:val="007D0EAD"/>
    <w:rsid w:val="00854D74"/>
    <w:rsid w:val="00883412"/>
    <w:rsid w:val="008D5D79"/>
    <w:rsid w:val="00931E37"/>
    <w:rsid w:val="00967E61"/>
    <w:rsid w:val="00981975"/>
    <w:rsid w:val="00AB7D6B"/>
    <w:rsid w:val="00AD59E7"/>
    <w:rsid w:val="00B108A0"/>
    <w:rsid w:val="00B21CFB"/>
    <w:rsid w:val="00B4283A"/>
    <w:rsid w:val="00B80F87"/>
    <w:rsid w:val="00BA2C7D"/>
    <w:rsid w:val="00BB70CE"/>
    <w:rsid w:val="00C677DC"/>
    <w:rsid w:val="00CD151A"/>
    <w:rsid w:val="00D35349"/>
    <w:rsid w:val="00D633AA"/>
    <w:rsid w:val="00D655B9"/>
    <w:rsid w:val="00D81D5C"/>
    <w:rsid w:val="00E31978"/>
    <w:rsid w:val="00EB4A5E"/>
    <w:rsid w:val="00EC6B34"/>
    <w:rsid w:val="00ED5F29"/>
    <w:rsid w:val="00F15A47"/>
    <w:rsid w:val="00F17500"/>
    <w:rsid w:val="00F8516D"/>
    <w:rsid w:val="00F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3cf"/>
    </o:shapedefaults>
    <o:shapelayout v:ext="edit">
      <o:idmap v:ext="edit" data="1"/>
    </o:shapelayout>
  </w:shapeDefaults>
  <w:decimalSymbol w:val="."/>
  <w:listSeparator w:val=","/>
  <w14:docId w14:val="710A5D81"/>
  <w15:docId w15:val="{72751D1D-F3F5-4473-803A-A63DBAF7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E6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6B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677DC"/>
    <w:pPr>
      <w:ind w:leftChars="400" w:left="840"/>
    </w:pPr>
  </w:style>
  <w:style w:type="character" w:styleId="a6">
    <w:name w:val="Strong"/>
    <w:basedOn w:val="a0"/>
    <w:uiPriority w:val="22"/>
    <w:qFormat/>
    <w:rsid w:val="003D1B9E"/>
    <w:rPr>
      <w:b/>
      <w:bCs/>
    </w:rPr>
  </w:style>
  <w:style w:type="paragraph" w:styleId="a7">
    <w:name w:val="header"/>
    <w:basedOn w:val="a"/>
    <w:link w:val="a8"/>
    <w:uiPriority w:val="99"/>
    <w:unhideWhenUsed/>
    <w:rsid w:val="00CD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51A"/>
  </w:style>
  <w:style w:type="paragraph" w:styleId="a9">
    <w:name w:val="footer"/>
    <w:basedOn w:val="a"/>
    <w:link w:val="aa"/>
    <w:uiPriority w:val="99"/>
    <w:unhideWhenUsed/>
    <w:rsid w:val="00CD15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F897-DD5D-4732-842A-EA4A6125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 万有光</dc:creator>
  <cp:lastModifiedBy>大久保篤</cp:lastModifiedBy>
  <cp:revision>3</cp:revision>
  <cp:lastPrinted>2013-10-31T15:24:00Z</cp:lastPrinted>
  <dcterms:created xsi:type="dcterms:W3CDTF">2016-06-02T01:04:00Z</dcterms:created>
  <dcterms:modified xsi:type="dcterms:W3CDTF">2016-06-08T01:35:00Z</dcterms:modified>
</cp:coreProperties>
</file>